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57DB6" w14:textId="77777777" w:rsidR="00A30E28" w:rsidRPr="00986688" w:rsidRDefault="00A30E28" w:rsidP="006D3FCC">
      <w:pPr>
        <w:tabs>
          <w:tab w:val="left" w:pos="567"/>
        </w:tabs>
        <w:jc w:val="center"/>
        <w:rPr>
          <w:rFonts w:ascii="Century Gothic" w:hAnsi="Century Gothic"/>
          <w:b/>
          <w:i/>
          <w:szCs w:val="22"/>
        </w:rPr>
      </w:pPr>
      <w:r w:rsidRPr="00986688">
        <w:rPr>
          <w:rFonts w:ascii="Century Gothic" w:hAnsi="Century Gothic"/>
          <w:b/>
          <w:i/>
          <w:szCs w:val="22"/>
        </w:rPr>
        <w:t>MISSION:</w:t>
      </w:r>
    </w:p>
    <w:p w14:paraId="6AB46477" w14:textId="77777777" w:rsidR="00A30E28" w:rsidRPr="00986688" w:rsidRDefault="00A30E28" w:rsidP="00A30E28">
      <w:pPr>
        <w:tabs>
          <w:tab w:val="left" w:pos="567"/>
        </w:tabs>
        <w:jc w:val="center"/>
        <w:rPr>
          <w:rFonts w:ascii="Century Gothic" w:hAnsi="Century Gothic"/>
          <w:b/>
          <w:i/>
          <w:sz w:val="24"/>
        </w:rPr>
      </w:pPr>
    </w:p>
    <w:p w14:paraId="257F0FA9" w14:textId="77777777" w:rsidR="00A30E28" w:rsidRPr="00986688" w:rsidRDefault="00A30E28" w:rsidP="00A30E28">
      <w:pPr>
        <w:tabs>
          <w:tab w:val="left" w:pos="567"/>
        </w:tabs>
        <w:jc w:val="center"/>
        <w:rPr>
          <w:rFonts w:ascii="Century Gothic" w:hAnsi="Century Gothic"/>
          <w:b/>
          <w:i/>
          <w:sz w:val="24"/>
        </w:rPr>
      </w:pPr>
      <w:r w:rsidRPr="00986688">
        <w:rPr>
          <w:rFonts w:ascii="Century Gothic" w:hAnsi="Century Gothic"/>
          <w:b/>
          <w:i/>
          <w:sz w:val="24"/>
        </w:rPr>
        <w:t>“To provide leadership for the CM Cricket community - ensuring pathways from school to club for all involved”</w:t>
      </w:r>
    </w:p>
    <w:p w14:paraId="1688857D" w14:textId="77777777" w:rsidR="00A30E28" w:rsidRPr="00AB4A11" w:rsidRDefault="00A30E28" w:rsidP="00A30E28">
      <w:pPr>
        <w:jc w:val="center"/>
        <w:rPr>
          <w:rFonts w:ascii="Century Gothic" w:hAnsi="Century Gothic"/>
          <w:b/>
          <w:szCs w:val="22"/>
        </w:rPr>
      </w:pPr>
    </w:p>
    <w:p w14:paraId="0E75BDA4" w14:textId="6D52B21B" w:rsidR="00A30E28" w:rsidRPr="00AB4A11" w:rsidRDefault="00A30E28" w:rsidP="00A30E28">
      <w:pPr>
        <w:rPr>
          <w:rFonts w:ascii="Century Gothic" w:hAnsi="Century Gothic"/>
          <w:szCs w:val="22"/>
        </w:rPr>
      </w:pPr>
      <w:r w:rsidRPr="00AB4A11">
        <w:rPr>
          <w:rFonts w:ascii="Century Gothic" w:hAnsi="Century Gothic"/>
          <w:noProof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DD465" wp14:editId="1F9A3051">
                <wp:simplePos x="0" y="0"/>
                <wp:positionH relativeFrom="margin">
                  <wp:align>center</wp:align>
                </wp:positionH>
                <wp:positionV relativeFrom="paragraph">
                  <wp:posOffset>117475</wp:posOffset>
                </wp:positionV>
                <wp:extent cx="5543550" cy="895350"/>
                <wp:effectExtent l="19050" t="1905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895350"/>
                        </a:xfrm>
                        <a:prstGeom prst="rect">
                          <a:avLst/>
                        </a:prstGeom>
                        <a:solidFill>
                          <a:srgbClr val="C4BC96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239FDAF" w14:textId="77777777" w:rsidR="00A30E28" w:rsidRDefault="00A30E28" w:rsidP="00A30E28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NOTICE OF MEETING</w:t>
                            </w:r>
                          </w:p>
                          <w:p w14:paraId="45C5F7FE" w14:textId="77777777" w:rsidR="00A30E28" w:rsidRDefault="00A30E28" w:rsidP="007A6AC8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p w14:paraId="56C7A7CF" w14:textId="6D8AA0E7" w:rsidR="00A30E28" w:rsidRPr="00D7524E" w:rsidRDefault="00A30E28" w:rsidP="00A30E28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A meeting of the Board of Counties Manukau Cricket Association was held at the Pulman Park Arena on Tuesday 2</w:t>
                            </w:r>
                            <w:r w:rsidR="00253396">
                              <w:rPr>
                                <w:rFonts w:ascii="Century Gothic" w:hAnsi="Century Gothic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 w:rsidR="00253396">
                              <w:rPr>
                                <w:rFonts w:ascii="Century Gothic" w:hAnsi="Century Gothic"/>
                                <w:b/>
                              </w:rPr>
                              <w:t>July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20</w:t>
                            </w:r>
                            <w:r w:rsidR="00253396">
                              <w:rPr>
                                <w:rFonts w:ascii="Century Gothic" w:hAnsi="Century Gothic"/>
                                <w:b/>
                              </w:rPr>
                              <w:t>20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, starting at 4.3</w:t>
                            </w:r>
                            <w:r w:rsidR="00253396">
                              <w:rPr>
                                <w:rFonts w:ascii="Century Gothic" w:hAnsi="Century Gothic"/>
                                <w:b/>
                              </w:rPr>
                              <w:t>0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 xml:space="preserve"> pm.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DD465" id="Rectangle 4" o:spid="_x0000_s1026" style="position:absolute;margin-left:0;margin-top:9.25pt;width:436.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" fillcolor="#c4bc96" strokeweight="2.5pt">
                <v:shadow color="#868686"/>
                <v:textbox>
                  <w:txbxContent>
                    <w:p w14:paraId="4239FDAF" w14:textId="77777777" w:rsidR="00A30E28" w:rsidRDefault="00A30E28" w:rsidP="00A30E28">
                      <w:pPr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NOTICE OF MEETING</w:t>
                      </w:r>
                    </w:p>
                    <w:p w14:paraId="45C5F7FE" w14:textId="77777777" w:rsidR="00A30E28" w:rsidRDefault="00A30E28" w:rsidP="007A6AC8">
                      <w:pPr>
                        <w:rPr>
                          <w:rFonts w:ascii="Century Gothic" w:hAnsi="Century Gothic"/>
                          <w:b/>
                        </w:rPr>
                      </w:pPr>
                    </w:p>
                    <w:p w14:paraId="56C7A7CF" w14:textId="6D8AA0E7" w:rsidR="00A30E28" w:rsidRPr="00D7524E" w:rsidRDefault="00A30E28" w:rsidP="00A30E28">
                      <w:pPr>
                        <w:rPr>
                          <w:rFonts w:ascii="Century Gothic" w:hAnsi="Century Gothic"/>
                          <w:b/>
                        </w:rPr>
                      </w:pPr>
                      <w:r>
                        <w:rPr>
                          <w:rFonts w:ascii="Century Gothic" w:hAnsi="Century Gothic"/>
                          <w:b/>
                        </w:rPr>
                        <w:t>A meeting of the Board of Counties Manukau Cricket Association was held at the Pulman Park Arena on Tuesday 2</w:t>
                      </w:r>
                      <w:r w:rsidR="00253396">
                        <w:rPr>
                          <w:rFonts w:ascii="Century Gothic" w:hAnsi="Century Gothic"/>
                          <w:b/>
                        </w:rPr>
                        <w:t>1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 w:rsidR="00253396">
                        <w:rPr>
                          <w:rFonts w:ascii="Century Gothic" w:hAnsi="Century Gothic"/>
                          <w:b/>
                        </w:rPr>
                        <w:t>July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20</w:t>
                      </w:r>
                      <w:r w:rsidR="00253396">
                        <w:rPr>
                          <w:rFonts w:ascii="Century Gothic" w:hAnsi="Century Gothic"/>
                          <w:b/>
                        </w:rPr>
                        <w:t>20</w:t>
                      </w:r>
                      <w:r>
                        <w:rPr>
                          <w:rFonts w:ascii="Century Gothic" w:hAnsi="Century Gothic"/>
                          <w:b/>
                        </w:rPr>
                        <w:t>, starting at 4.3</w:t>
                      </w:r>
                      <w:r w:rsidR="00253396">
                        <w:rPr>
                          <w:rFonts w:ascii="Century Gothic" w:hAnsi="Century Gothic"/>
                          <w:b/>
                        </w:rPr>
                        <w:t>0</w:t>
                      </w:r>
                      <w:r>
                        <w:rPr>
                          <w:rFonts w:ascii="Century Gothic" w:hAnsi="Century Gothic"/>
                          <w:b/>
                        </w:rPr>
                        <w:t xml:space="preserve"> pm.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5F8FD04" w14:textId="77777777" w:rsidR="00A30E28" w:rsidRPr="00AB4A11" w:rsidRDefault="00A30E28" w:rsidP="00A30E28">
      <w:pPr>
        <w:rPr>
          <w:rFonts w:ascii="Century Gothic" w:hAnsi="Century Gothic"/>
          <w:szCs w:val="22"/>
        </w:rPr>
      </w:pPr>
    </w:p>
    <w:p w14:paraId="4C0F6462" w14:textId="77777777" w:rsidR="00A30E28" w:rsidRPr="00AB4A11" w:rsidRDefault="00A30E28" w:rsidP="00A30E28">
      <w:pPr>
        <w:rPr>
          <w:rFonts w:ascii="Century Gothic" w:hAnsi="Century Gothic"/>
          <w:szCs w:val="22"/>
        </w:rPr>
      </w:pPr>
    </w:p>
    <w:p w14:paraId="058AECF4" w14:textId="77777777" w:rsidR="00A30E28" w:rsidRPr="00AB4A11" w:rsidRDefault="00A30E28" w:rsidP="00A30E28">
      <w:pPr>
        <w:rPr>
          <w:rFonts w:ascii="Century Gothic" w:hAnsi="Century Gothic"/>
          <w:szCs w:val="22"/>
        </w:rPr>
      </w:pPr>
    </w:p>
    <w:p w14:paraId="3DB10EF4" w14:textId="77777777" w:rsidR="00A30E28" w:rsidRPr="00AB4A11" w:rsidRDefault="00A30E28" w:rsidP="00A30E28">
      <w:pPr>
        <w:rPr>
          <w:rFonts w:ascii="Century Gothic" w:hAnsi="Century Gothic"/>
          <w:szCs w:val="22"/>
        </w:rPr>
      </w:pPr>
    </w:p>
    <w:p w14:paraId="4C9776F7" w14:textId="77777777" w:rsidR="00A30E28" w:rsidRPr="00AB4A11" w:rsidRDefault="00A30E28" w:rsidP="00A30E28">
      <w:pPr>
        <w:rPr>
          <w:rFonts w:ascii="Century Gothic" w:hAnsi="Century Gothic"/>
          <w:szCs w:val="22"/>
        </w:rPr>
      </w:pPr>
    </w:p>
    <w:p w14:paraId="69BBB0C7" w14:textId="77777777" w:rsidR="00A30E28" w:rsidRDefault="00A30E28" w:rsidP="00A30E28">
      <w:pPr>
        <w:ind w:left="1080"/>
        <w:rPr>
          <w:rFonts w:ascii="Century Gothic" w:hAnsi="Century Gothic"/>
          <w:b/>
          <w:i/>
          <w:szCs w:val="22"/>
        </w:rPr>
      </w:pPr>
    </w:p>
    <w:p w14:paraId="6079B455" w14:textId="07F4D5C2" w:rsidR="00A30E28" w:rsidRPr="0096567F" w:rsidRDefault="00A30E28" w:rsidP="006D3FCC">
      <w:pPr>
        <w:jc w:val="center"/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  <w:b/>
          <w:sz w:val="40"/>
          <w:szCs w:val="40"/>
        </w:rPr>
        <w:t>MINUTES</w:t>
      </w:r>
    </w:p>
    <w:p w14:paraId="38080C41" w14:textId="77777777" w:rsidR="00A30E28" w:rsidRPr="00AB4A11" w:rsidRDefault="00A30E28" w:rsidP="00A30E28">
      <w:pPr>
        <w:ind w:left="1080"/>
        <w:rPr>
          <w:rFonts w:ascii="Century Gothic" w:hAnsi="Century Gothic"/>
          <w:b/>
          <w:i/>
          <w:szCs w:val="22"/>
        </w:rPr>
      </w:pPr>
    </w:p>
    <w:p w14:paraId="075D9237" w14:textId="555F8E58" w:rsidR="00A30E28" w:rsidRDefault="00A721FB" w:rsidP="00A721FB">
      <w:pPr>
        <w:rPr>
          <w:rFonts w:ascii="Century Gothic" w:hAnsi="Century Gothic"/>
          <w:szCs w:val="22"/>
        </w:rPr>
      </w:pPr>
      <w:r w:rsidRPr="00A721FB">
        <w:rPr>
          <w:rFonts w:ascii="Century Gothic" w:hAnsi="Century Gothic"/>
          <w:b/>
          <w:bCs/>
          <w:szCs w:val="22"/>
        </w:rPr>
        <w:t>Present</w:t>
      </w:r>
      <w:r>
        <w:rPr>
          <w:rFonts w:ascii="Century Gothic" w:hAnsi="Century Gothic"/>
          <w:b/>
          <w:bCs/>
          <w:szCs w:val="22"/>
        </w:rPr>
        <w:t xml:space="preserve">: </w:t>
      </w:r>
      <w:r w:rsidRPr="00A721FB">
        <w:rPr>
          <w:rFonts w:ascii="Century Gothic" w:hAnsi="Century Gothic"/>
          <w:szCs w:val="22"/>
        </w:rPr>
        <w:t>Grant Barnes (Chairman)</w:t>
      </w:r>
      <w:r>
        <w:rPr>
          <w:rFonts w:ascii="Century Gothic" w:hAnsi="Century Gothic"/>
          <w:szCs w:val="22"/>
        </w:rPr>
        <w:t>; Michael Schofield, Danisha Lang Siu, Chris Lynch; Neeraj Kumar; Rodger Williamson; Lester Fitzpatrick; Paul Heath (NDCA Chairman – 5:15pm); Primla Khar (via Zoom); Peter Zanzottera (CMCA Staff)</w:t>
      </w:r>
    </w:p>
    <w:p w14:paraId="669DD7C0" w14:textId="2C1A26C9" w:rsidR="00A721FB" w:rsidRDefault="00A721FB" w:rsidP="00A721FB">
      <w:pPr>
        <w:rPr>
          <w:rFonts w:ascii="Century Gothic" w:hAnsi="Century Gothic"/>
          <w:szCs w:val="22"/>
        </w:rPr>
      </w:pPr>
    </w:p>
    <w:p w14:paraId="07478F56" w14:textId="4E31D419" w:rsidR="00A721FB" w:rsidRPr="00A721FB" w:rsidRDefault="00A721FB" w:rsidP="00A721FB">
      <w:pPr>
        <w:rPr>
          <w:rFonts w:ascii="Century Gothic" w:hAnsi="Century Gothic"/>
          <w:b/>
          <w:bCs/>
          <w:szCs w:val="22"/>
        </w:rPr>
      </w:pPr>
      <w:r w:rsidRPr="00A721FB">
        <w:rPr>
          <w:rFonts w:ascii="Century Gothic" w:hAnsi="Century Gothic"/>
          <w:b/>
          <w:bCs/>
          <w:szCs w:val="22"/>
        </w:rPr>
        <w:t>Apologies:</w:t>
      </w:r>
      <w:r w:rsidRPr="00A721FB">
        <w:rPr>
          <w:rFonts w:ascii="Century Gothic" w:hAnsi="Century Gothic"/>
          <w:szCs w:val="22"/>
        </w:rPr>
        <w:t xml:space="preserve"> Melanie Kemp – with letter of resignation. Received with regret</w:t>
      </w:r>
    </w:p>
    <w:p w14:paraId="2BBEF696" w14:textId="77777777" w:rsidR="00A30E28" w:rsidRDefault="00A30E28" w:rsidP="00A30E28">
      <w:pPr>
        <w:jc w:val="center"/>
        <w:rPr>
          <w:rFonts w:ascii="Century Gothic" w:hAnsi="Century Gothic"/>
          <w:szCs w:val="22"/>
        </w:rPr>
      </w:pPr>
    </w:p>
    <w:p w14:paraId="5806B195" w14:textId="1492532A" w:rsidR="00A30E28" w:rsidRDefault="00A721FB" w:rsidP="00A721FB">
      <w:pPr>
        <w:rPr>
          <w:rFonts w:ascii="Century Gothic" w:hAnsi="Century Gothic"/>
          <w:szCs w:val="22"/>
        </w:rPr>
      </w:pPr>
      <w:r w:rsidRPr="00A721FB">
        <w:rPr>
          <w:rFonts w:ascii="Century Gothic" w:hAnsi="Century Gothic"/>
          <w:b/>
          <w:bCs/>
          <w:szCs w:val="22"/>
        </w:rPr>
        <w:t>Previous Meeting:</w:t>
      </w:r>
      <w:r>
        <w:rPr>
          <w:rFonts w:ascii="Century Gothic" w:hAnsi="Century Gothic"/>
          <w:b/>
          <w:bCs/>
          <w:szCs w:val="22"/>
        </w:rPr>
        <w:t xml:space="preserve"> </w:t>
      </w:r>
      <w:r>
        <w:rPr>
          <w:rFonts w:ascii="Century Gothic" w:hAnsi="Century Gothic"/>
          <w:szCs w:val="22"/>
        </w:rPr>
        <w:t xml:space="preserve">Minutes of meeting </w:t>
      </w:r>
      <w:r w:rsidR="00A85A7B">
        <w:rPr>
          <w:rFonts w:ascii="Century Gothic" w:hAnsi="Century Gothic"/>
          <w:szCs w:val="22"/>
        </w:rPr>
        <w:t>accepted and confirmed – Neeraj Kumar/Chris Lynch</w:t>
      </w:r>
      <w:r w:rsidR="007A6AC8">
        <w:rPr>
          <w:rFonts w:ascii="Century Gothic" w:hAnsi="Century Gothic"/>
          <w:szCs w:val="22"/>
        </w:rPr>
        <w:t>. Motion Carried</w:t>
      </w:r>
    </w:p>
    <w:p w14:paraId="65DBE8AC" w14:textId="4079EADF" w:rsidR="00A85A7B" w:rsidRDefault="00A85A7B" w:rsidP="00A721FB">
      <w:pPr>
        <w:rPr>
          <w:rFonts w:ascii="Century Gothic" w:hAnsi="Century Gothic"/>
          <w:szCs w:val="22"/>
        </w:rPr>
      </w:pPr>
    </w:p>
    <w:p w14:paraId="35017A5E" w14:textId="77777777" w:rsidR="00A85A7B" w:rsidRDefault="00A85A7B" w:rsidP="00A721FB">
      <w:pPr>
        <w:rPr>
          <w:rFonts w:ascii="Century Gothic" w:hAnsi="Century Gothic"/>
          <w:b/>
          <w:bCs/>
          <w:szCs w:val="22"/>
        </w:rPr>
      </w:pPr>
      <w:r w:rsidRPr="00A85A7B">
        <w:rPr>
          <w:rFonts w:ascii="Century Gothic" w:hAnsi="Century Gothic"/>
          <w:b/>
          <w:bCs/>
          <w:szCs w:val="22"/>
        </w:rPr>
        <w:t>Correspondence</w:t>
      </w:r>
      <w:r>
        <w:rPr>
          <w:rFonts w:ascii="Century Gothic" w:hAnsi="Century Gothic"/>
          <w:b/>
          <w:bCs/>
          <w:szCs w:val="22"/>
        </w:rPr>
        <w:t>:</w:t>
      </w:r>
    </w:p>
    <w:p w14:paraId="2034456E" w14:textId="77902260" w:rsidR="00A85A7B" w:rsidRPr="00A85A7B" w:rsidRDefault="00A85A7B" w:rsidP="00A85A7B">
      <w:pPr>
        <w:rPr>
          <w:rFonts w:ascii="Century Gothic" w:hAnsi="Century Gothic"/>
          <w:b/>
          <w:bCs/>
          <w:szCs w:val="22"/>
        </w:rPr>
      </w:pPr>
      <w:r>
        <w:rPr>
          <w:rFonts w:ascii="Century Gothic" w:hAnsi="Century Gothic"/>
          <w:szCs w:val="22"/>
        </w:rPr>
        <w:t>-</w:t>
      </w:r>
      <w:r w:rsidR="003C35BA">
        <w:rPr>
          <w:rFonts w:ascii="Century Gothic" w:hAnsi="Century Gothic"/>
          <w:szCs w:val="22"/>
        </w:rPr>
        <w:t xml:space="preserve"> </w:t>
      </w:r>
      <w:r w:rsidRPr="00A85A7B">
        <w:rPr>
          <w:rFonts w:ascii="Century Gothic" w:hAnsi="Century Gothic"/>
          <w:szCs w:val="22"/>
        </w:rPr>
        <w:t>Letter from Ben MacCormack re: funding and indemnity of staff</w:t>
      </w:r>
      <w:r w:rsidR="00911F92">
        <w:rPr>
          <w:rFonts w:ascii="Century Gothic" w:hAnsi="Century Gothic"/>
          <w:szCs w:val="22"/>
        </w:rPr>
        <w:t>.</w:t>
      </w:r>
    </w:p>
    <w:p w14:paraId="49973854" w14:textId="2A2BA9BB" w:rsidR="00A30E28" w:rsidRDefault="00A85A7B" w:rsidP="00A30E28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</w:t>
      </w:r>
      <w:r w:rsidR="007129C4">
        <w:rPr>
          <w:rFonts w:ascii="Century Gothic" w:hAnsi="Century Gothic"/>
          <w:szCs w:val="22"/>
        </w:rPr>
        <w:t xml:space="preserve"> </w:t>
      </w:r>
      <w:r>
        <w:rPr>
          <w:rFonts w:ascii="Century Gothic" w:hAnsi="Century Gothic"/>
          <w:szCs w:val="22"/>
        </w:rPr>
        <w:t xml:space="preserve">Judicial report from previous meeting. Chris Lynch spoke to the letters received after </w:t>
      </w:r>
      <w:r w:rsidR="007129C4">
        <w:rPr>
          <w:rFonts w:ascii="Century Gothic" w:hAnsi="Century Gothic"/>
          <w:szCs w:val="22"/>
        </w:rPr>
        <w:t>hearing. Board agreeance on need for additional umpire training.</w:t>
      </w:r>
    </w:p>
    <w:p w14:paraId="2FD53365" w14:textId="2482C87E" w:rsidR="007129C4" w:rsidRDefault="007129C4" w:rsidP="00A30E28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 Letter from Pukekohe Indian Society regarding a potential indoor training facility at Pukekohe. CMCA to continue</w:t>
      </w:r>
      <w:r w:rsidR="00911F92">
        <w:rPr>
          <w:rFonts w:ascii="Century Gothic" w:hAnsi="Century Gothic"/>
          <w:szCs w:val="22"/>
        </w:rPr>
        <w:t xml:space="preserve"> to look</w:t>
      </w:r>
      <w:r>
        <w:rPr>
          <w:rFonts w:ascii="Century Gothic" w:hAnsi="Century Gothic"/>
          <w:szCs w:val="22"/>
        </w:rPr>
        <w:t xml:space="preserve"> into this and other potential options.</w:t>
      </w:r>
    </w:p>
    <w:p w14:paraId="1902C0A8" w14:textId="77777777" w:rsidR="007129C4" w:rsidRDefault="007129C4" w:rsidP="00A30E28">
      <w:pPr>
        <w:rPr>
          <w:rFonts w:ascii="Century Gothic" w:hAnsi="Century Gothic"/>
          <w:szCs w:val="22"/>
        </w:rPr>
      </w:pPr>
    </w:p>
    <w:p w14:paraId="01C3131C" w14:textId="77777777" w:rsidR="003C35BA" w:rsidRDefault="003C35BA" w:rsidP="00A30E28">
      <w:pPr>
        <w:rPr>
          <w:rFonts w:ascii="Century Gothic" w:hAnsi="Century Gothic"/>
          <w:b/>
          <w:bCs/>
          <w:szCs w:val="22"/>
        </w:rPr>
      </w:pPr>
      <w:r w:rsidRPr="003C35BA">
        <w:rPr>
          <w:rFonts w:ascii="Century Gothic" w:hAnsi="Century Gothic"/>
          <w:b/>
          <w:bCs/>
          <w:szCs w:val="22"/>
        </w:rPr>
        <w:t>Financial:</w:t>
      </w:r>
      <w:r w:rsidR="007129C4" w:rsidRPr="003C35BA">
        <w:rPr>
          <w:rFonts w:ascii="Century Gothic" w:hAnsi="Century Gothic"/>
          <w:b/>
          <w:bCs/>
          <w:szCs w:val="22"/>
        </w:rPr>
        <w:t xml:space="preserve"> </w:t>
      </w:r>
    </w:p>
    <w:p w14:paraId="2723403F" w14:textId="4ED7EA76" w:rsidR="007129C4" w:rsidRDefault="003C35BA" w:rsidP="003C35BA">
      <w:pPr>
        <w:rPr>
          <w:rFonts w:ascii="Century Gothic" w:hAnsi="Century Gothic"/>
          <w:szCs w:val="22"/>
        </w:rPr>
      </w:pPr>
      <w:r w:rsidRPr="003C35BA">
        <w:rPr>
          <w:rFonts w:ascii="Century Gothic" w:hAnsi="Century Gothic"/>
          <w:szCs w:val="22"/>
        </w:rPr>
        <w:t>-June accounts pre</w:t>
      </w:r>
      <w:r>
        <w:rPr>
          <w:rFonts w:ascii="Century Gothic" w:hAnsi="Century Gothic"/>
          <w:szCs w:val="22"/>
        </w:rPr>
        <w:t xml:space="preserve">sented – </w:t>
      </w:r>
      <w:r w:rsidR="007A6AC8">
        <w:rPr>
          <w:rFonts w:ascii="Century Gothic" w:hAnsi="Century Gothic"/>
          <w:szCs w:val="22"/>
        </w:rPr>
        <w:t>Lester Fitzpatrick/Rodger Williamson. Motion carried</w:t>
      </w:r>
    </w:p>
    <w:p w14:paraId="77963A08" w14:textId="63A9888F" w:rsidR="007A6AC8" w:rsidRDefault="007A6AC8" w:rsidP="003C35BA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-In support of CMCA clubs the Board has moved to suspend Clubs team fees and player levies for the 2020/21 season – Grant Barnes/Chris Lynch. Motion carried.</w:t>
      </w:r>
    </w:p>
    <w:p w14:paraId="79E8D4CD" w14:textId="7438AA2A" w:rsidR="007A6AC8" w:rsidRDefault="007A6AC8" w:rsidP="003C35BA">
      <w:pPr>
        <w:rPr>
          <w:rFonts w:ascii="Century Gothic" w:hAnsi="Century Gothic"/>
          <w:szCs w:val="22"/>
        </w:rPr>
      </w:pPr>
    </w:p>
    <w:p w14:paraId="5EA890C4" w14:textId="6F1173BB" w:rsidR="007A6AC8" w:rsidRDefault="004B0AA9" w:rsidP="003C35BA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Funding Resolutions Approved:</w:t>
      </w:r>
    </w:p>
    <w:p w14:paraId="0B91D0F6" w14:textId="2FB83D6D" w:rsidR="004B0AA9" w:rsidRDefault="004B0AA9" w:rsidP="003C35BA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 xml:space="preserve">That the CMCA Board authorises the following funding applications – </w:t>
      </w:r>
    </w:p>
    <w:p w14:paraId="18405260" w14:textId="6F47B741" w:rsidR="004B0AA9" w:rsidRDefault="004B0AA9" w:rsidP="004B0AA9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</w:t>
      </w:r>
      <w:r w:rsidRPr="003337ED">
        <w:rPr>
          <w:rFonts w:ascii="Century Gothic" w:hAnsi="Century Gothic"/>
          <w:b/>
          <w:bCs/>
          <w:szCs w:val="22"/>
        </w:rPr>
        <w:t>Milestone Foundation</w:t>
      </w:r>
      <w:r w:rsidRPr="004B0AA9">
        <w:rPr>
          <w:rFonts w:ascii="Century Gothic" w:hAnsi="Century Gothic"/>
          <w:szCs w:val="22"/>
        </w:rPr>
        <w:t xml:space="preserve"> - $6,500 – to cover wages for 1 x Grassroots Coordinator</w:t>
      </w:r>
      <w:r>
        <w:rPr>
          <w:rFonts w:ascii="Century Gothic" w:hAnsi="Century Gothic"/>
          <w:szCs w:val="22"/>
        </w:rPr>
        <w:t xml:space="preserve"> from October 12-December 18, 2020 – Lester Fitzpatrick/Neeraj Kumar. Motion carried.</w:t>
      </w:r>
    </w:p>
    <w:p w14:paraId="2D4E2E7A" w14:textId="0896F1F4" w:rsidR="004B0AA9" w:rsidRDefault="004B0AA9" w:rsidP="004B0AA9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</w:t>
      </w:r>
      <w:r w:rsidRPr="003337ED">
        <w:rPr>
          <w:rFonts w:ascii="Century Gothic" w:hAnsi="Century Gothic"/>
          <w:b/>
          <w:bCs/>
          <w:szCs w:val="22"/>
        </w:rPr>
        <w:t>Grassroots Trust</w:t>
      </w:r>
      <w:r>
        <w:rPr>
          <w:rFonts w:ascii="Century Gothic" w:hAnsi="Century Gothic"/>
          <w:szCs w:val="22"/>
        </w:rPr>
        <w:t xml:space="preserve"> - $26,500 – to cover Club and Communities Coordinator salary – October 2020 – March 2021 ($20,000)</w:t>
      </w:r>
      <w:r w:rsidR="003337ED">
        <w:rPr>
          <w:rFonts w:ascii="Century Gothic" w:hAnsi="Century Gothic"/>
          <w:szCs w:val="22"/>
        </w:rPr>
        <w:t xml:space="preserve"> and Grassroots Cricket Coordinator salary Term 4 ($6,500) – Lester Fitzpatrick/Neeraj Kumar. Motion carried</w:t>
      </w:r>
      <w:r w:rsidR="00533B54">
        <w:rPr>
          <w:rFonts w:ascii="Century Gothic" w:hAnsi="Century Gothic"/>
          <w:szCs w:val="22"/>
        </w:rPr>
        <w:t>.</w:t>
      </w:r>
    </w:p>
    <w:p w14:paraId="4AE22099" w14:textId="02272E43" w:rsidR="003337ED" w:rsidRDefault="003337ED" w:rsidP="004B0AA9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Previous Electronic Resolutions:</w:t>
      </w:r>
    </w:p>
    <w:p w14:paraId="3A230E4C" w14:textId="485244E4" w:rsidR="003337ED" w:rsidRDefault="003337ED" w:rsidP="004B0AA9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Dragon Trust, Pelorus Trust, Blue Sky Community Trust – Chris Lynch/</w:t>
      </w:r>
      <w:r w:rsidR="00533B54">
        <w:rPr>
          <w:rFonts w:ascii="Century Gothic" w:hAnsi="Century Gothic"/>
          <w:szCs w:val="22"/>
        </w:rPr>
        <w:t>Rodger Williamson. Motion carried.</w:t>
      </w:r>
    </w:p>
    <w:p w14:paraId="1729C4BC" w14:textId="386D14F9" w:rsidR="00911F92" w:rsidRDefault="00911F92" w:rsidP="004B0AA9">
      <w:pPr>
        <w:rPr>
          <w:rFonts w:ascii="Century Gothic" w:hAnsi="Century Gothic"/>
          <w:szCs w:val="22"/>
        </w:rPr>
      </w:pPr>
    </w:p>
    <w:p w14:paraId="4BCA6288" w14:textId="2E32DF96" w:rsidR="00911F92" w:rsidRDefault="00911F92" w:rsidP="004B0AA9">
      <w:pPr>
        <w:rPr>
          <w:rFonts w:ascii="Century Gothic" w:hAnsi="Century Gothic"/>
          <w:szCs w:val="22"/>
        </w:rPr>
      </w:pPr>
    </w:p>
    <w:p w14:paraId="70B851B5" w14:textId="685584EF" w:rsidR="00911F92" w:rsidRPr="00911F92" w:rsidRDefault="00911F92" w:rsidP="004B0AA9">
      <w:pPr>
        <w:rPr>
          <w:rFonts w:ascii="Century Gothic" w:hAnsi="Century Gothic"/>
          <w:b/>
          <w:bCs/>
          <w:szCs w:val="22"/>
        </w:rPr>
      </w:pPr>
      <w:r w:rsidRPr="00911F92">
        <w:rPr>
          <w:rFonts w:ascii="Century Gothic" w:hAnsi="Century Gothic"/>
          <w:b/>
          <w:bCs/>
          <w:szCs w:val="22"/>
        </w:rPr>
        <w:lastRenderedPageBreak/>
        <w:t>Reports:</w:t>
      </w:r>
    </w:p>
    <w:p w14:paraId="4958D4F1" w14:textId="3A1BB41D" w:rsidR="00A30E28" w:rsidRDefault="00911F92" w:rsidP="00A30E28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-Grant Barnes reported verbally on the ongoing discussions with NDCA around structures and the appointment of Peter Zanzottera as CMCAs new Cricket Manager.</w:t>
      </w:r>
    </w:p>
    <w:p w14:paraId="3ADB8EBD" w14:textId="64C9D175" w:rsidR="00911F92" w:rsidRDefault="00911F92" w:rsidP="00A30E28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-Michael Schofield reported verbally on his meeting with Manukau CC around the possibility of additional teams for the 2020/21 Premier season.</w:t>
      </w:r>
    </w:p>
    <w:p w14:paraId="2D7567B2" w14:textId="471A25A8" w:rsidR="00911F92" w:rsidRDefault="00911F92" w:rsidP="00A30E28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-Michael Schofield and Rodger Williamson tabled discussion document from the CMCA Business committee discussions. Further discussions around contents to continue.</w:t>
      </w:r>
    </w:p>
    <w:p w14:paraId="51236B0F" w14:textId="187D5603" w:rsidR="00911F92" w:rsidRDefault="00911F92" w:rsidP="00A30E28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>-Peter Zanzottera addressed Board on his initial thoughts and visions for CMCA in his new role.</w:t>
      </w:r>
    </w:p>
    <w:p w14:paraId="1B597CD8" w14:textId="12C4054C" w:rsidR="00911F92" w:rsidRDefault="00911F92" w:rsidP="00A30E28">
      <w:pPr>
        <w:rPr>
          <w:rFonts w:ascii="Century Gothic" w:hAnsi="Century Gothic"/>
          <w:szCs w:val="22"/>
        </w:rPr>
      </w:pPr>
      <w:r>
        <w:rPr>
          <w:rFonts w:ascii="Century Gothic" w:hAnsi="Century Gothic"/>
          <w:szCs w:val="22"/>
        </w:rPr>
        <w:t xml:space="preserve">-Paul Heath (ND Board Chair)- addressed Board on the proposed Shared Services model between CMCA and </w:t>
      </w:r>
      <w:r w:rsidR="00A0532B">
        <w:rPr>
          <w:rFonts w:ascii="Century Gothic" w:hAnsi="Century Gothic"/>
          <w:szCs w:val="22"/>
        </w:rPr>
        <w:t xml:space="preserve">NDCA. </w:t>
      </w:r>
    </w:p>
    <w:p w14:paraId="6FEE0700" w14:textId="77777777" w:rsidR="00A30E28" w:rsidRPr="00AB4A11" w:rsidRDefault="00A30E28" w:rsidP="00A0532B">
      <w:pPr>
        <w:rPr>
          <w:rFonts w:ascii="Century Gothic" w:hAnsi="Century Gothic"/>
          <w:szCs w:val="22"/>
        </w:rPr>
      </w:pPr>
    </w:p>
    <w:p w14:paraId="3A6CFE55" w14:textId="77777777" w:rsidR="00A30E28" w:rsidRDefault="00A30E28" w:rsidP="006D3FCC">
      <w:pPr>
        <w:rPr>
          <w:rFonts w:ascii="Century Gothic" w:hAnsi="Century Gothic"/>
          <w:szCs w:val="22"/>
        </w:rPr>
      </w:pPr>
    </w:p>
    <w:p w14:paraId="251B49CC" w14:textId="78C4399A" w:rsidR="00A30E28" w:rsidRPr="00574E52" w:rsidRDefault="00A30E28" w:rsidP="00A30E28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The meeting closed at 6.</w:t>
      </w:r>
      <w:r w:rsidR="003E5B61">
        <w:rPr>
          <w:rFonts w:ascii="Century Gothic" w:hAnsi="Century Gothic"/>
          <w:sz w:val="24"/>
        </w:rPr>
        <w:t>20</w:t>
      </w:r>
      <w:r w:rsidRPr="00574E52">
        <w:rPr>
          <w:rFonts w:ascii="Century Gothic" w:hAnsi="Century Gothic"/>
          <w:sz w:val="24"/>
        </w:rPr>
        <w:t>pm</w:t>
      </w:r>
    </w:p>
    <w:p w14:paraId="22EADB5F" w14:textId="77777777" w:rsidR="00A30E28" w:rsidRPr="00574E52" w:rsidRDefault="00A30E28" w:rsidP="00A30E28">
      <w:pPr>
        <w:rPr>
          <w:rFonts w:ascii="Century Gothic" w:hAnsi="Century Gothic"/>
          <w:sz w:val="24"/>
        </w:rPr>
      </w:pPr>
    </w:p>
    <w:p w14:paraId="26EE9132" w14:textId="77777777" w:rsidR="00A30E28" w:rsidRPr="00574E52" w:rsidRDefault="00A30E28" w:rsidP="00A30E28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Next</w:t>
      </w:r>
      <w:r w:rsidRPr="00574E52">
        <w:rPr>
          <w:rFonts w:ascii="Century Gothic" w:hAnsi="Century Gothic"/>
          <w:sz w:val="24"/>
        </w:rPr>
        <w:t xml:space="preserve"> meeting – date, place and time TBA</w:t>
      </w:r>
    </w:p>
    <w:p w14:paraId="29450228" w14:textId="77777777" w:rsidR="00A30E28" w:rsidRPr="00574E52" w:rsidRDefault="00A30E28" w:rsidP="00A30E28">
      <w:pPr>
        <w:rPr>
          <w:rFonts w:ascii="Century Gothic" w:hAnsi="Century Gothic"/>
          <w:sz w:val="24"/>
        </w:rPr>
      </w:pPr>
    </w:p>
    <w:p w14:paraId="57708DF3" w14:textId="77777777" w:rsidR="00A30E28" w:rsidRPr="00574E52" w:rsidRDefault="00A30E28" w:rsidP="00A30E28">
      <w:pPr>
        <w:rPr>
          <w:rFonts w:ascii="Century Gothic" w:hAnsi="Century Gothic"/>
          <w:sz w:val="24"/>
        </w:rPr>
      </w:pPr>
    </w:p>
    <w:p w14:paraId="14027FD1" w14:textId="77777777" w:rsidR="00A30E28" w:rsidRPr="00574E52" w:rsidRDefault="00A30E28" w:rsidP="00A30E28">
      <w:pPr>
        <w:rPr>
          <w:rFonts w:ascii="Century Gothic" w:hAnsi="Century Gothic"/>
          <w:sz w:val="24"/>
        </w:rPr>
      </w:pPr>
    </w:p>
    <w:p w14:paraId="3EEE34EA" w14:textId="77777777" w:rsidR="00A30E28" w:rsidRPr="00574E52" w:rsidRDefault="00A30E28" w:rsidP="00A30E28">
      <w:pPr>
        <w:rPr>
          <w:rFonts w:ascii="Century Gothic" w:hAnsi="Century Gothic"/>
          <w:sz w:val="24"/>
        </w:rPr>
      </w:pPr>
      <w:r w:rsidRPr="00574E52">
        <w:rPr>
          <w:rFonts w:ascii="Century Gothic" w:hAnsi="Century Gothic"/>
          <w:sz w:val="24"/>
        </w:rPr>
        <w:t xml:space="preserve">-------------------------------------------------------- </w:t>
      </w:r>
    </w:p>
    <w:p w14:paraId="25BEFB35" w14:textId="2354FA69" w:rsidR="00B341BA" w:rsidRPr="00EC5DF6" w:rsidRDefault="00A30E28" w:rsidP="00206E88">
      <w:pPr>
        <w:rPr>
          <w:rFonts w:ascii="Century Gothic" w:hAnsi="Century Gothic"/>
          <w:sz w:val="24"/>
        </w:rPr>
      </w:pPr>
      <w:r w:rsidRPr="00574E52">
        <w:rPr>
          <w:rFonts w:ascii="Century Gothic" w:hAnsi="Century Gothic"/>
          <w:sz w:val="24"/>
        </w:rPr>
        <w:t>(Signed and dated as a complete and accurate record of the meeting)</w:t>
      </w:r>
    </w:p>
    <w:sectPr w:rsidR="00B341BA" w:rsidRPr="00EC5DF6" w:rsidSect="000353DA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5059B" w14:textId="77777777" w:rsidR="0038217F" w:rsidRDefault="0038217F" w:rsidP="00E341D3">
      <w:r>
        <w:separator/>
      </w:r>
    </w:p>
  </w:endnote>
  <w:endnote w:type="continuationSeparator" w:id="0">
    <w:p w14:paraId="7A3312D9" w14:textId="77777777" w:rsidR="0038217F" w:rsidRDefault="0038217F" w:rsidP="00E341D3">
      <w:r>
        <w:continuationSeparator/>
      </w:r>
    </w:p>
  </w:endnote>
  <w:endnote w:type="continuationNotice" w:id="1">
    <w:p w14:paraId="510EDA23" w14:textId="77777777" w:rsidR="0038217F" w:rsidRDefault="003821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EFB3F" w14:textId="6113EAB1" w:rsidR="00E24D5C" w:rsidRDefault="00434823" w:rsidP="00D3504B">
    <w:pPr>
      <w:pStyle w:val="Footer"/>
      <w:jc w:val="center"/>
    </w:pPr>
    <w:r>
      <w:rPr>
        <w:noProof/>
      </w:rPr>
      <mc:AlternateContent>
        <mc:Choice Requires="wps">
          <w:drawing>
            <wp:anchor distT="36576" distB="36576" distL="36576" distR="36576" simplePos="0" relativeHeight="251658752" behindDoc="0" locked="0" layoutInCell="1" allowOverlap="1" wp14:anchorId="25BEFB46" wp14:editId="75E9EF8B">
              <wp:simplePos x="0" y="0"/>
              <wp:positionH relativeFrom="column">
                <wp:posOffset>-419100</wp:posOffset>
              </wp:positionH>
              <wp:positionV relativeFrom="paragraph">
                <wp:posOffset>791210</wp:posOffset>
              </wp:positionV>
              <wp:extent cx="7499350" cy="360045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9350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5BEFB54" w14:textId="77777777" w:rsidR="00E24D5C" w:rsidRPr="00E9563E" w:rsidRDefault="00864627" w:rsidP="00BC1244">
                          <w:pPr>
                            <w:widowControl w:val="0"/>
                            <w:jc w:val="center"/>
                            <w:rPr>
                              <w:rFonts w:ascii="Century Gothic" w:hAnsi="Century Gothic"/>
                              <w:i/>
                              <w:iCs/>
                              <w:color w:val="FFFFFF"/>
                              <w:sz w:val="36"/>
                              <w:szCs w:val="36"/>
                            </w:rPr>
                          </w:pPr>
                          <w:r w:rsidRPr="00E9563E">
                            <w:rPr>
                              <w:rFonts w:ascii="Century Gothic" w:hAnsi="Century Gothic"/>
                              <w:i/>
                              <w:iCs/>
                              <w:color w:val="FFFFFF"/>
                              <w:sz w:val="36"/>
                              <w:szCs w:val="36"/>
                            </w:rPr>
                            <w:t xml:space="preserve">DISTRICT </w:t>
                          </w:r>
                          <w:r w:rsidR="00E24D5C" w:rsidRPr="00E9563E">
                            <w:rPr>
                              <w:rFonts w:ascii="Century Gothic" w:hAnsi="Century Gothic"/>
                              <w:i/>
                              <w:iCs/>
                              <w:color w:val="FFFFFF"/>
                              <w:sz w:val="36"/>
                              <w:szCs w:val="36"/>
                            </w:rPr>
                            <w:t>CRICKET AT ITS BEST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BEFB4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left:0;text-align:left;margin-left:-33pt;margin-top:62.3pt;width:590.5pt;height:28.3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" filled="f" stroked="f" insetpen="t">
              <v:textbox inset="2.88pt,2.88pt,2.88pt,2.88pt">
                <w:txbxContent>
                  <w:p w14:paraId="25BEFB54" w14:textId="77777777" w:rsidR="00E24D5C" w:rsidRPr="00E9563E" w:rsidRDefault="00864627" w:rsidP="00BC1244">
                    <w:pPr>
                      <w:widowControl w:val="0"/>
                      <w:jc w:val="center"/>
                      <w:rPr>
                        <w:rFonts w:ascii="Century Gothic" w:hAnsi="Century Gothic"/>
                        <w:i/>
                        <w:iCs/>
                        <w:color w:val="FFFFFF"/>
                        <w:sz w:val="36"/>
                        <w:szCs w:val="36"/>
                      </w:rPr>
                    </w:pPr>
                    <w:r w:rsidRPr="00E9563E">
                      <w:rPr>
                        <w:rFonts w:ascii="Century Gothic" w:hAnsi="Century Gothic"/>
                        <w:i/>
                        <w:iCs/>
                        <w:color w:val="FFFFFF"/>
                        <w:sz w:val="36"/>
                        <w:szCs w:val="36"/>
                      </w:rPr>
                      <w:t xml:space="preserve">DISTRICT </w:t>
                    </w:r>
                    <w:r w:rsidR="00E24D5C" w:rsidRPr="00E9563E">
                      <w:rPr>
                        <w:rFonts w:ascii="Century Gothic" w:hAnsi="Century Gothic"/>
                        <w:i/>
                        <w:iCs/>
                        <w:color w:val="FFFFFF"/>
                        <w:sz w:val="36"/>
                        <w:szCs w:val="36"/>
                      </w:rPr>
                      <w:t>CRICKET AT ITS BEST</w:t>
                    </w:r>
                  </w:p>
                </w:txbxContent>
              </v:textbox>
            </v:shape>
          </w:pict>
        </mc:Fallback>
      </mc:AlternateContent>
    </w:r>
    <w:r w:rsidR="003737E3">
      <w:rPr>
        <w:noProof/>
      </w:rPr>
      <w:drawing>
        <wp:inline distT="0" distB="0" distL="0" distR="0" wp14:anchorId="25BEFB48" wp14:editId="25BEFB49">
          <wp:extent cx="847725" cy="781050"/>
          <wp:effectExtent l="0" t="0" r="0" b="0"/>
          <wp:docPr id="1" name="Picture 1" descr="new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BEFB40" w14:textId="46EF3012" w:rsidR="00E24D5C" w:rsidRDefault="003737E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BEFB4A" wp14:editId="25BEFB4B">
              <wp:simplePos x="0" y="0"/>
              <wp:positionH relativeFrom="column">
                <wp:posOffset>-914400</wp:posOffset>
              </wp:positionH>
              <wp:positionV relativeFrom="paragraph">
                <wp:posOffset>14605</wp:posOffset>
              </wp:positionV>
              <wp:extent cx="7991475" cy="361950"/>
              <wp:effectExtent l="0" t="5080" r="0" b="4445"/>
              <wp:wrapNone/>
              <wp:docPr id="2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91475" cy="36195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60000">
                              <a:alpha val="70000"/>
                            </a:srgbClr>
                          </a:gs>
                          <a:gs pos="100000">
                            <a:srgbClr val="00000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C0504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AD73FD1" id="Rectangle 7" o:spid="_x0000_s1026" style="position:absolute;margin-left:-1in;margin-top:1.15pt;width:629.2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" fillcolor="#f60000" stroked="f" strokecolor="#c0504d" strokeweight="1pt">
              <v:fill opacity="45875f" color2="black" focus="100%" type="gradient"/>
              <v:shadow color="#622423" offset="1pt"/>
            </v:rect>
          </w:pict>
        </mc:Fallback>
      </mc:AlternateContent>
    </w:r>
    <w:r>
      <w:rPr>
        <w:noProof/>
      </w:rPr>
      <w:drawing>
        <wp:anchor distT="36576" distB="36576" distL="36576" distR="36576" simplePos="0" relativeHeight="251659776" behindDoc="0" locked="0" layoutInCell="1" allowOverlap="1" wp14:anchorId="25BEFB4C" wp14:editId="25BEFB4D">
          <wp:simplePos x="0" y="0"/>
          <wp:positionH relativeFrom="column">
            <wp:posOffset>3628390</wp:posOffset>
          </wp:positionH>
          <wp:positionV relativeFrom="paragraph">
            <wp:posOffset>4790440</wp:posOffset>
          </wp:positionV>
          <wp:extent cx="741680" cy="763270"/>
          <wp:effectExtent l="0" t="0" r="0" b="0"/>
          <wp:wrapNone/>
          <wp:docPr id="11" name="Picture 10" descr="Countie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ounties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BEFB41" w14:textId="77777777" w:rsidR="00E24D5C" w:rsidRDefault="00E24D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4496C" w14:textId="77777777" w:rsidR="0038217F" w:rsidRDefault="0038217F" w:rsidP="00E341D3">
      <w:r>
        <w:separator/>
      </w:r>
    </w:p>
  </w:footnote>
  <w:footnote w:type="continuationSeparator" w:id="0">
    <w:p w14:paraId="504BCC79" w14:textId="77777777" w:rsidR="0038217F" w:rsidRDefault="0038217F" w:rsidP="00E341D3">
      <w:r>
        <w:continuationSeparator/>
      </w:r>
    </w:p>
  </w:footnote>
  <w:footnote w:type="continuationNotice" w:id="1">
    <w:p w14:paraId="4315C70F" w14:textId="77777777" w:rsidR="0038217F" w:rsidRDefault="003821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ADCC4" w14:textId="2BE93901" w:rsidR="00E24D5C" w:rsidRDefault="0043482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D3CA518" wp14:editId="6FB007C7">
              <wp:simplePos x="0" y="0"/>
              <wp:positionH relativeFrom="column">
                <wp:posOffset>2943225</wp:posOffset>
              </wp:positionH>
              <wp:positionV relativeFrom="paragraph">
                <wp:posOffset>-379730</wp:posOffset>
              </wp:positionV>
              <wp:extent cx="3714750" cy="59055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714750" cy="5905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1AEB7" w14:textId="77777777" w:rsidR="00434823" w:rsidRPr="001D7E1F" w:rsidRDefault="00434823" w:rsidP="00434823">
                          <w:pPr>
                            <w:pStyle w:val="msoorganizationname2"/>
                            <w:widowControl w:val="0"/>
                            <w:ind w:right="-105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lang w:val="en-US"/>
                            </w:rPr>
                          </w:pPr>
                          <w:r w:rsidRPr="001D7E1F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lang w:val="en-US"/>
                            </w:rPr>
                            <w:t>COUNTIES MANUKAU CRICKET ASSOCIATION</w:t>
                          </w:r>
                        </w:p>
                        <w:p w14:paraId="399886F6" w14:textId="77777777" w:rsidR="00434823" w:rsidRDefault="00434823" w:rsidP="00434823">
                          <w:pPr>
                            <w:pStyle w:val="msoorganizationname2"/>
                            <w:widowControl w:val="0"/>
                            <w:ind w:right="-105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EMAIL: admin@countiesmanukaucricket.</w:t>
                          </w:r>
                          <w:r w:rsidRPr="00574274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co.nz</w:t>
                          </w:r>
                        </w:p>
                        <w:p w14:paraId="2B7E552C" w14:textId="77777777" w:rsidR="00434823" w:rsidRPr="001D7E1F" w:rsidRDefault="00434823" w:rsidP="00434823">
                          <w:pPr>
                            <w:pStyle w:val="msoorganizationname2"/>
                            <w:widowControl w:val="0"/>
                            <w:ind w:right="-105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  <w:r w:rsidRPr="001D7E1F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POST: PO BOX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75</w:t>
                          </w:r>
                          <w:r w:rsidRPr="001D7E1F"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 xml:space="preserve">- 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  <w:t>204, Manurewa, Manukau 2243</w:t>
                          </w:r>
                        </w:p>
                        <w:p w14:paraId="28964F9A" w14:textId="77777777" w:rsidR="00434823" w:rsidRPr="001D7E1F" w:rsidRDefault="00434823" w:rsidP="00434823">
                          <w:pPr>
                            <w:pStyle w:val="msoorganizationname2"/>
                            <w:widowControl w:val="0"/>
                            <w:ind w:right="-105"/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/>
                              <w:sz w:val="20"/>
                              <w:szCs w:val="20"/>
                              <w:lang w:val="en-US"/>
                            </w:rPr>
                            <w:t>WWW.COUNTIESMANUKAUCRICKET.CO.NZ</w:t>
                          </w:r>
                        </w:p>
                        <w:p w14:paraId="29789FE3" w14:textId="77777777" w:rsidR="00434823" w:rsidRPr="00B80F9E" w:rsidRDefault="00434823" w:rsidP="00434823">
                          <w:pPr>
                            <w:pStyle w:val="msoorganizationname2"/>
                            <w:widowControl w:val="0"/>
                            <w:jc w:val="right"/>
                            <w:rPr>
                              <w:rFonts w:ascii="Times New Roman" w:hAnsi="Times New Roman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139A923F" w14:textId="77777777" w:rsidR="00434823" w:rsidRDefault="00434823" w:rsidP="00434823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3CA51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31.75pt;margin-top:-29.9pt;width:292.5pt;height:4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" stroked="f">
              <v:fill opacity="0"/>
              <v:path arrowok="t"/>
              <v:textbox>
                <w:txbxContent>
                  <w:p w14:paraId="7601AEB7" w14:textId="77777777" w:rsidR="00434823" w:rsidRPr="001D7E1F" w:rsidRDefault="00434823" w:rsidP="00434823">
                    <w:pPr>
                      <w:pStyle w:val="msoorganizationname2"/>
                      <w:widowControl w:val="0"/>
                      <w:ind w:right="-105"/>
                      <w:jc w:val="right"/>
                      <w:rPr>
                        <w:rFonts w:ascii="Century Gothic" w:hAnsi="Century Gothic"/>
                        <w:b/>
                        <w:bCs/>
                        <w:color w:val="FFFFFF"/>
                        <w:lang w:val="en-US"/>
                      </w:rPr>
                    </w:pPr>
                    <w:r w:rsidRPr="001D7E1F">
                      <w:rPr>
                        <w:rFonts w:ascii="Century Gothic" w:hAnsi="Century Gothic"/>
                        <w:b/>
                        <w:bCs/>
                        <w:color w:val="FFFFFF"/>
                        <w:lang w:val="en-US"/>
                      </w:rPr>
                      <w:t>COUNTIES MANUKAU CRICKET ASSOCIATION</w:t>
                    </w:r>
                  </w:p>
                  <w:p w14:paraId="399886F6" w14:textId="77777777" w:rsidR="00434823" w:rsidRDefault="00434823" w:rsidP="00434823">
                    <w:pPr>
                      <w:pStyle w:val="msoorganizationname2"/>
                      <w:widowControl w:val="0"/>
                      <w:ind w:right="-105"/>
                      <w:jc w:val="right"/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  <w:t>EMAIL: admin@countiesmanukaucricket.</w:t>
                    </w:r>
                    <w:r w:rsidRPr="00574274"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  <w:t>co.nz</w:t>
                    </w:r>
                  </w:p>
                  <w:p w14:paraId="2B7E552C" w14:textId="77777777" w:rsidR="00434823" w:rsidRPr="001D7E1F" w:rsidRDefault="00434823" w:rsidP="00434823">
                    <w:pPr>
                      <w:pStyle w:val="msoorganizationname2"/>
                      <w:widowControl w:val="0"/>
                      <w:ind w:right="-105"/>
                      <w:jc w:val="right"/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</w:pPr>
                    <w:r w:rsidRPr="001D7E1F"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  <w:t xml:space="preserve">POST: PO BOX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  <w:t>75</w:t>
                    </w:r>
                    <w:r w:rsidRPr="001D7E1F"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  <w:t xml:space="preserve">- 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  <w:t>204, Manurewa, Manukau 2243</w:t>
                    </w:r>
                  </w:p>
                  <w:p w14:paraId="28964F9A" w14:textId="77777777" w:rsidR="00434823" w:rsidRPr="001D7E1F" w:rsidRDefault="00434823" w:rsidP="00434823">
                    <w:pPr>
                      <w:pStyle w:val="msoorganizationname2"/>
                      <w:widowControl w:val="0"/>
                      <w:ind w:right="-105"/>
                      <w:jc w:val="right"/>
                      <w:rPr>
                        <w:rFonts w:ascii="Century Gothic" w:hAnsi="Century Gothic"/>
                        <w:b/>
                        <w:bCs/>
                        <w:color w:val="FFFFFF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FFFFFF"/>
                        <w:sz w:val="20"/>
                        <w:szCs w:val="20"/>
                        <w:lang w:val="en-US"/>
                      </w:rPr>
                      <w:t>WWW.COUNTIESMANUKAUCRICKET.CO.NZ</w:t>
                    </w:r>
                  </w:p>
                  <w:p w14:paraId="29789FE3" w14:textId="77777777" w:rsidR="00434823" w:rsidRPr="00B80F9E" w:rsidRDefault="00434823" w:rsidP="00434823">
                    <w:pPr>
                      <w:pStyle w:val="msoorganizationname2"/>
                      <w:widowControl w:val="0"/>
                      <w:jc w:val="right"/>
                      <w:rPr>
                        <w:rFonts w:ascii="Times New Roman" w:hAnsi="Times New Roman"/>
                        <w:b/>
                        <w:bCs/>
                        <w:color w:val="FFFFFF"/>
                        <w:sz w:val="16"/>
                        <w:szCs w:val="16"/>
                        <w:lang w:val="en-US"/>
                      </w:rPr>
                    </w:pPr>
                  </w:p>
                  <w:p w14:paraId="139A923F" w14:textId="77777777" w:rsidR="00434823" w:rsidRDefault="00434823" w:rsidP="00434823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F52D24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643FD95" wp14:editId="227A1372">
              <wp:simplePos x="0" y="0"/>
              <wp:positionH relativeFrom="column">
                <wp:posOffset>-485775</wp:posOffset>
              </wp:positionH>
              <wp:positionV relativeFrom="paragraph">
                <wp:posOffset>-432435</wp:posOffset>
              </wp:positionV>
              <wp:extent cx="7562850" cy="65722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2850" cy="657225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F60000">
                              <a:alpha val="70000"/>
                            </a:srgbClr>
                          </a:gs>
                          <a:gs pos="100000">
                            <a:srgbClr val="000000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E9A4D7" id="Rectangle 4" o:spid="_x0000_s1026" style="position:absolute;margin-left:-38.25pt;margin-top:-34.05pt;width:595.5pt;height:5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" fillcolor="#f60000" stroked="f" strokecolor="#c00000" strokeweight="1pt">
              <v:fill opacity="45875f" color2="black" focus="100%" type="gradient"/>
              <v:shadow color="#622423" offset="1pt"/>
              <v:path arrowok="t"/>
            </v:rect>
          </w:pict>
        </mc:Fallback>
      </mc:AlternateContent>
    </w:r>
  </w:p>
  <w:p w14:paraId="25BEFB3E" w14:textId="14EF6BED" w:rsidR="00E24D5C" w:rsidRDefault="00E24D5C" w:rsidP="000107C4">
    <w:pPr>
      <w:pStyle w:val="Header"/>
      <w:tabs>
        <w:tab w:val="clear" w:pos="9026"/>
        <w:tab w:val="right" w:pos="10348"/>
      </w:tabs>
      <w:ind w:right="-132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726B1"/>
    <w:multiLevelType w:val="hybridMultilevel"/>
    <w:tmpl w:val="171AA7A6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D20602"/>
    <w:multiLevelType w:val="hybridMultilevel"/>
    <w:tmpl w:val="12BAEC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9099F"/>
    <w:multiLevelType w:val="hybridMultilevel"/>
    <w:tmpl w:val="D35E7E8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718C3"/>
    <w:multiLevelType w:val="hybridMultilevel"/>
    <w:tmpl w:val="4DA056E0"/>
    <w:lvl w:ilvl="0" w:tplc="9D6A9C0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D0137"/>
    <w:multiLevelType w:val="hybridMultilevel"/>
    <w:tmpl w:val="FFAADCC4"/>
    <w:lvl w:ilvl="0" w:tplc="2F78780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0249A"/>
    <w:multiLevelType w:val="hybridMultilevel"/>
    <w:tmpl w:val="A23EC496"/>
    <w:lvl w:ilvl="0" w:tplc="9D6A9C0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86063"/>
    <w:multiLevelType w:val="hybridMultilevel"/>
    <w:tmpl w:val="0A72F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E12F3"/>
    <w:multiLevelType w:val="hybridMultilevel"/>
    <w:tmpl w:val="5406FC1E"/>
    <w:lvl w:ilvl="0" w:tplc="375C0BC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03F3F"/>
    <w:multiLevelType w:val="hybridMultilevel"/>
    <w:tmpl w:val="15467CD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D46D8"/>
    <w:multiLevelType w:val="hybridMultilevel"/>
    <w:tmpl w:val="D52EF8B6"/>
    <w:lvl w:ilvl="0" w:tplc="375C0BC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b w:val="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F1897"/>
    <w:multiLevelType w:val="hybridMultilevel"/>
    <w:tmpl w:val="41FCDB80"/>
    <w:lvl w:ilvl="0" w:tplc="9D6A9C0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C7528"/>
    <w:multiLevelType w:val="hybridMultilevel"/>
    <w:tmpl w:val="B0B6DFA8"/>
    <w:lvl w:ilvl="0" w:tplc="1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E0FC2"/>
    <w:multiLevelType w:val="hybridMultilevel"/>
    <w:tmpl w:val="7CDEEC7A"/>
    <w:lvl w:ilvl="0" w:tplc="9D6A9C0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76258"/>
    <w:multiLevelType w:val="hybridMultilevel"/>
    <w:tmpl w:val="ECA8937C"/>
    <w:lvl w:ilvl="0" w:tplc="7DDE3FA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9376E"/>
    <w:multiLevelType w:val="hybridMultilevel"/>
    <w:tmpl w:val="647A10F8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BF0A85"/>
    <w:multiLevelType w:val="hybridMultilevel"/>
    <w:tmpl w:val="9C32A618"/>
    <w:lvl w:ilvl="0" w:tplc="9D6A9C0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16FC1"/>
    <w:multiLevelType w:val="hybridMultilevel"/>
    <w:tmpl w:val="1E3E795E"/>
    <w:lvl w:ilvl="0" w:tplc="50A09E9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57592"/>
    <w:multiLevelType w:val="hybridMultilevel"/>
    <w:tmpl w:val="C48CB7E0"/>
    <w:lvl w:ilvl="0" w:tplc="1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0465AC"/>
    <w:multiLevelType w:val="hybridMultilevel"/>
    <w:tmpl w:val="83EC76B0"/>
    <w:lvl w:ilvl="0" w:tplc="9D6A9C0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45320A"/>
    <w:multiLevelType w:val="hybridMultilevel"/>
    <w:tmpl w:val="E4ECF602"/>
    <w:lvl w:ilvl="0" w:tplc="9D6A9C06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666AD7"/>
    <w:multiLevelType w:val="hybridMultilevel"/>
    <w:tmpl w:val="C0527BF4"/>
    <w:lvl w:ilvl="0" w:tplc="1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BC18A8"/>
    <w:multiLevelType w:val="hybridMultilevel"/>
    <w:tmpl w:val="3588EA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8"/>
        <w:szCs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3238E1"/>
    <w:multiLevelType w:val="hybridMultilevel"/>
    <w:tmpl w:val="62B407F6"/>
    <w:lvl w:ilvl="0" w:tplc="375C0BC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9"/>
  </w:num>
  <w:num w:numId="4">
    <w:abstractNumId w:val="18"/>
  </w:num>
  <w:num w:numId="5">
    <w:abstractNumId w:val="12"/>
  </w:num>
  <w:num w:numId="6">
    <w:abstractNumId w:val="15"/>
  </w:num>
  <w:num w:numId="7">
    <w:abstractNumId w:val="10"/>
  </w:num>
  <w:num w:numId="8">
    <w:abstractNumId w:val="5"/>
  </w:num>
  <w:num w:numId="9">
    <w:abstractNumId w:val="1"/>
  </w:num>
  <w:num w:numId="10">
    <w:abstractNumId w:val="17"/>
  </w:num>
  <w:num w:numId="11">
    <w:abstractNumId w:val="11"/>
  </w:num>
  <w:num w:numId="12">
    <w:abstractNumId w:val="20"/>
  </w:num>
  <w:num w:numId="13">
    <w:abstractNumId w:val="14"/>
  </w:num>
  <w:num w:numId="14">
    <w:abstractNumId w:val="0"/>
  </w:num>
  <w:num w:numId="15">
    <w:abstractNumId w:val="6"/>
  </w:num>
  <w:num w:numId="16">
    <w:abstractNumId w:val="2"/>
  </w:num>
  <w:num w:numId="17">
    <w:abstractNumId w:val="8"/>
  </w:num>
  <w:num w:numId="18">
    <w:abstractNumId w:val="16"/>
  </w:num>
  <w:num w:numId="19">
    <w:abstractNumId w:val="22"/>
  </w:num>
  <w:num w:numId="20">
    <w:abstractNumId w:val="7"/>
  </w:num>
  <w:num w:numId="21">
    <w:abstractNumId w:val="9"/>
  </w:num>
  <w:num w:numId="22">
    <w:abstractNumId w:val="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E15"/>
    <w:rsid w:val="000107C4"/>
    <w:rsid w:val="00010D75"/>
    <w:rsid w:val="00033EBB"/>
    <w:rsid w:val="000353DA"/>
    <w:rsid w:val="0003745D"/>
    <w:rsid w:val="000400FD"/>
    <w:rsid w:val="0004103C"/>
    <w:rsid w:val="00056B1D"/>
    <w:rsid w:val="00062984"/>
    <w:rsid w:val="00065BB5"/>
    <w:rsid w:val="00074664"/>
    <w:rsid w:val="0008150C"/>
    <w:rsid w:val="00083928"/>
    <w:rsid w:val="00084564"/>
    <w:rsid w:val="000A6003"/>
    <w:rsid w:val="000C609F"/>
    <w:rsid w:val="000C7D0F"/>
    <w:rsid w:val="000C7F2F"/>
    <w:rsid w:val="000D2999"/>
    <w:rsid w:val="000D2D73"/>
    <w:rsid w:val="000D2ED9"/>
    <w:rsid w:val="000D7BEC"/>
    <w:rsid w:val="000F17B9"/>
    <w:rsid w:val="001125C1"/>
    <w:rsid w:val="001253BB"/>
    <w:rsid w:val="001257E4"/>
    <w:rsid w:val="00135C28"/>
    <w:rsid w:val="00140160"/>
    <w:rsid w:val="00152F20"/>
    <w:rsid w:val="00167E7D"/>
    <w:rsid w:val="001769BF"/>
    <w:rsid w:val="001836D3"/>
    <w:rsid w:val="00195F63"/>
    <w:rsid w:val="001A5F34"/>
    <w:rsid w:val="001C2A60"/>
    <w:rsid w:val="001C669C"/>
    <w:rsid w:val="001D7E1F"/>
    <w:rsid w:val="001E14B0"/>
    <w:rsid w:val="001E71E3"/>
    <w:rsid w:val="00206E88"/>
    <w:rsid w:val="00211E0D"/>
    <w:rsid w:val="00222BB8"/>
    <w:rsid w:val="00227305"/>
    <w:rsid w:val="00240DF3"/>
    <w:rsid w:val="00253396"/>
    <w:rsid w:val="00263288"/>
    <w:rsid w:val="002678D2"/>
    <w:rsid w:val="002A4302"/>
    <w:rsid w:val="002C1DC0"/>
    <w:rsid w:val="00302784"/>
    <w:rsid w:val="003061DC"/>
    <w:rsid w:val="00314814"/>
    <w:rsid w:val="00331DC1"/>
    <w:rsid w:val="00332F03"/>
    <w:rsid w:val="0033322C"/>
    <w:rsid w:val="003337ED"/>
    <w:rsid w:val="00343922"/>
    <w:rsid w:val="00343CB3"/>
    <w:rsid w:val="003737E3"/>
    <w:rsid w:val="00373E15"/>
    <w:rsid w:val="0038217F"/>
    <w:rsid w:val="003A7861"/>
    <w:rsid w:val="003B2293"/>
    <w:rsid w:val="003C35BA"/>
    <w:rsid w:val="003C3E48"/>
    <w:rsid w:val="003E5B61"/>
    <w:rsid w:val="003F6CC9"/>
    <w:rsid w:val="0042689F"/>
    <w:rsid w:val="00434823"/>
    <w:rsid w:val="00441CE2"/>
    <w:rsid w:val="0046200C"/>
    <w:rsid w:val="00472B1A"/>
    <w:rsid w:val="004951B6"/>
    <w:rsid w:val="004B0AA9"/>
    <w:rsid w:val="004D2F7E"/>
    <w:rsid w:val="00523A9D"/>
    <w:rsid w:val="00533B54"/>
    <w:rsid w:val="00565B03"/>
    <w:rsid w:val="00574274"/>
    <w:rsid w:val="0058745E"/>
    <w:rsid w:val="00593832"/>
    <w:rsid w:val="005A3A47"/>
    <w:rsid w:val="005B2FF1"/>
    <w:rsid w:val="005B50A7"/>
    <w:rsid w:val="005C7A5D"/>
    <w:rsid w:val="005E43F8"/>
    <w:rsid w:val="005E510C"/>
    <w:rsid w:val="00604F95"/>
    <w:rsid w:val="00615E7A"/>
    <w:rsid w:val="0062640C"/>
    <w:rsid w:val="00631010"/>
    <w:rsid w:val="00685E21"/>
    <w:rsid w:val="006A1B76"/>
    <w:rsid w:val="006A2472"/>
    <w:rsid w:val="006A4746"/>
    <w:rsid w:val="006B05BC"/>
    <w:rsid w:val="006C008E"/>
    <w:rsid w:val="006D3FCC"/>
    <w:rsid w:val="006E5846"/>
    <w:rsid w:val="006F542C"/>
    <w:rsid w:val="00710CBF"/>
    <w:rsid w:val="007129C4"/>
    <w:rsid w:val="007507C3"/>
    <w:rsid w:val="00753562"/>
    <w:rsid w:val="00757554"/>
    <w:rsid w:val="00764516"/>
    <w:rsid w:val="007872B0"/>
    <w:rsid w:val="007A6AC8"/>
    <w:rsid w:val="007B335A"/>
    <w:rsid w:val="007B59D8"/>
    <w:rsid w:val="007C3D45"/>
    <w:rsid w:val="007C691D"/>
    <w:rsid w:val="00804459"/>
    <w:rsid w:val="00805487"/>
    <w:rsid w:val="00827BF4"/>
    <w:rsid w:val="00854803"/>
    <w:rsid w:val="008562F8"/>
    <w:rsid w:val="008619DD"/>
    <w:rsid w:val="0086240A"/>
    <w:rsid w:val="00864627"/>
    <w:rsid w:val="00892D3A"/>
    <w:rsid w:val="008B49F0"/>
    <w:rsid w:val="008B5E27"/>
    <w:rsid w:val="008C347B"/>
    <w:rsid w:val="008D1935"/>
    <w:rsid w:val="008D4A01"/>
    <w:rsid w:val="008F4631"/>
    <w:rsid w:val="00901A24"/>
    <w:rsid w:val="00911F92"/>
    <w:rsid w:val="0093748A"/>
    <w:rsid w:val="0094192B"/>
    <w:rsid w:val="00976811"/>
    <w:rsid w:val="0099731D"/>
    <w:rsid w:val="009A641D"/>
    <w:rsid w:val="009B38F9"/>
    <w:rsid w:val="009C102F"/>
    <w:rsid w:val="009D12BA"/>
    <w:rsid w:val="009D1D0A"/>
    <w:rsid w:val="00A0532B"/>
    <w:rsid w:val="00A21C30"/>
    <w:rsid w:val="00A30E28"/>
    <w:rsid w:val="00A43945"/>
    <w:rsid w:val="00A535E8"/>
    <w:rsid w:val="00A545A0"/>
    <w:rsid w:val="00A671C2"/>
    <w:rsid w:val="00A721FB"/>
    <w:rsid w:val="00A850D3"/>
    <w:rsid w:val="00A853F3"/>
    <w:rsid w:val="00A85A7B"/>
    <w:rsid w:val="00AA4EA6"/>
    <w:rsid w:val="00AC6968"/>
    <w:rsid w:val="00AD4586"/>
    <w:rsid w:val="00AD481F"/>
    <w:rsid w:val="00B07D28"/>
    <w:rsid w:val="00B341BA"/>
    <w:rsid w:val="00B42B99"/>
    <w:rsid w:val="00B80F9E"/>
    <w:rsid w:val="00B841B5"/>
    <w:rsid w:val="00B92D88"/>
    <w:rsid w:val="00B94CDE"/>
    <w:rsid w:val="00BC1244"/>
    <w:rsid w:val="00C10040"/>
    <w:rsid w:val="00C361F0"/>
    <w:rsid w:val="00C4306F"/>
    <w:rsid w:val="00C44B26"/>
    <w:rsid w:val="00C53694"/>
    <w:rsid w:val="00C576CA"/>
    <w:rsid w:val="00CE39E3"/>
    <w:rsid w:val="00CE6E33"/>
    <w:rsid w:val="00CF1DB7"/>
    <w:rsid w:val="00D01CB0"/>
    <w:rsid w:val="00D117C6"/>
    <w:rsid w:val="00D17C83"/>
    <w:rsid w:val="00D22B2F"/>
    <w:rsid w:val="00D267CF"/>
    <w:rsid w:val="00D30EE9"/>
    <w:rsid w:val="00D34639"/>
    <w:rsid w:val="00D3504B"/>
    <w:rsid w:val="00D52965"/>
    <w:rsid w:val="00D62762"/>
    <w:rsid w:val="00D721B8"/>
    <w:rsid w:val="00D8539B"/>
    <w:rsid w:val="00DC5801"/>
    <w:rsid w:val="00DC5A90"/>
    <w:rsid w:val="00DE48FB"/>
    <w:rsid w:val="00DF0CED"/>
    <w:rsid w:val="00E11059"/>
    <w:rsid w:val="00E113B0"/>
    <w:rsid w:val="00E129FD"/>
    <w:rsid w:val="00E24D5C"/>
    <w:rsid w:val="00E341D3"/>
    <w:rsid w:val="00E9563E"/>
    <w:rsid w:val="00EA79E0"/>
    <w:rsid w:val="00EB4E61"/>
    <w:rsid w:val="00EC4460"/>
    <w:rsid w:val="00EC5DF6"/>
    <w:rsid w:val="00EC7D45"/>
    <w:rsid w:val="00ED1298"/>
    <w:rsid w:val="00F077FA"/>
    <w:rsid w:val="00F16A27"/>
    <w:rsid w:val="00F41344"/>
    <w:rsid w:val="00F41C91"/>
    <w:rsid w:val="00F41E84"/>
    <w:rsid w:val="00F52D24"/>
    <w:rsid w:val="00F72E1A"/>
    <w:rsid w:val="00F871B7"/>
    <w:rsid w:val="00F93091"/>
    <w:rsid w:val="00F94F5B"/>
    <w:rsid w:val="00FA078A"/>
    <w:rsid w:val="00FA11FB"/>
    <w:rsid w:val="00FA2D20"/>
    <w:rsid w:val="00FC7CEF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BEFB32"/>
  <w15:chartTrackingRefBased/>
  <w15:docId w15:val="{4B6FCD05-7BBE-42F1-93F7-A9A313C0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Calibri" w:hAnsi="Century Gothic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45D"/>
    <w:rPr>
      <w:rFonts w:ascii="Times New Roman" w:eastAsia="Times New Roman" w:hAnsi="Times New Roman"/>
      <w:color w:val="000000"/>
      <w:kern w:val="28"/>
      <w:sz w:val="22"/>
      <w:szCs w:val="24"/>
    </w:rPr>
  </w:style>
  <w:style w:type="paragraph" w:styleId="Heading3">
    <w:name w:val="heading 3"/>
    <w:basedOn w:val="Normal"/>
    <w:next w:val="Normal"/>
    <w:link w:val="Heading3Char"/>
    <w:qFormat/>
    <w:rsid w:val="00C576CA"/>
    <w:pPr>
      <w:keepNext/>
      <w:spacing w:before="240" w:after="60"/>
      <w:outlineLvl w:val="2"/>
    </w:pPr>
    <w:rPr>
      <w:rFonts w:ascii="Arial" w:hAnsi="Arial" w:cs="Arial"/>
      <w:b/>
      <w:bCs/>
      <w:color w:val="auto"/>
      <w:kern w:val="0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2">
    <w:name w:val="msoorganizationname2"/>
    <w:rsid w:val="0003745D"/>
    <w:pPr>
      <w:spacing w:line="271" w:lineRule="auto"/>
    </w:pPr>
    <w:rPr>
      <w:rFonts w:ascii="Agency FB" w:eastAsia="Times New Roman" w:hAnsi="Agency FB"/>
      <w:color w:val="000000"/>
      <w:kern w:val="28"/>
      <w:sz w:val="24"/>
      <w:szCs w:val="24"/>
    </w:rPr>
  </w:style>
  <w:style w:type="paragraph" w:customStyle="1" w:styleId="msoaddress">
    <w:name w:val="msoaddress"/>
    <w:rsid w:val="0003745D"/>
    <w:pPr>
      <w:spacing w:line="271" w:lineRule="auto"/>
    </w:pPr>
    <w:rPr>
      <w:rFonts w:ascii="Agency FB" w:eastAsia="Times New Roman" w:hAnsi="Agency FB"/>
      <w:color w:val="000000"/>
      <w:kern w:val="28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41D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341D3"/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E341D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341D3"/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1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341D3"/>
    <w:rPr>
      <w:rFonts w:ascii="Tahoma" w:eastAsia="Times New Roman" w:hAnsi="Tahoma" w:cs="Tahoma"/>
      <w:color w:val="000000"/>
      <w:kern w:val="28"/>
      <w:sz w:val="16"/>
      <w:szCs w:val="16"/>
      <w:lang w:eastAsia="en-NZ"/>
    </w:rPr>
  </w:style>
  <w:style w:type="character" w:customStyle="1" w:styleId="Heading3Char">
    <w:name w:val="Heading 3 Char"/>
    <w:link w:val="Heading3"/>
    <w:rsid w:val="00C576CA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customStyle="1" w:styleId="msoaccenttext2">
    <w:name w:val="msoaccenttext2"/>
    <w:rsid w:val="006A1B76"/>
    <w:rPr>
      <w:rFonts w:ascii="Rockwell" w:eastAsia="Times New Roman" w:hAnsi="Rockwell"/>
      <w:color w:val="000000"/>
      <w:kern w:val="28"/>
      <w:sz w:val="14"/>
      <w:szCs w:val="14"/>
    </w:rPr>
  </w:style>
  <w:style w:type="paragraph" w:styleId="ListParagraph">
    <w:name w:val="List Paragraph"/>
    <w:basedOn w:val="Normal"/>
    <w:uiPriority w:val="34"/>
    <w:qFormat/>
    <w:rsid w:val="006A4746"/>
    <w:pPr>
      <w:ind w:left="720"/>
    </w:pPr>
    <w:rPr>
      <w:color w:val="auto"/>
      <w:kern w:val="0"/>
      <w:sz w:val="24"/>
      <w:lang w:eastAsia="en-US"/>
    </w:rPr>
  </w:style>
  <w:style w:type="table" w:styleId="TableGrid">
    <w:name w:val="Table Grid"/>
    <w:basedOn w:val="TableNormal"/>
    <w:uiPriority w:val="59"/>
    <w:rsid w:val="00FA11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574274"/>
    <w:rPr>
      <w:color w:val="0000FF"/>
      <w:u w:val="single"/>
    </w:rPr>
  </w:style>
  <w:style w:type="paragraph" w:styleId="NoSpacing">
    <w:name w:val="No Spacing"/>
    <w:uiPriority w:val="1"/>
    <w:qFormat/>
    <w:rsid w:val="00D22B2F"/>
    <w:rPr>
      <w:rFonts w:ascii="Times New Roman" w:eastAsia="Times New Roman" w:hAnsi="Times New Roman"/>
      <w:color w:val="000000"/>
      <w:kern w:val="28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DE48FB"/>
    <w:pPr>
      <w:spacing w:after="200" w:line="276" w:lineRule="auto"/>
      <w:ind w:left="720"/>
      <w:contextualSpacing/>
    </w:pPr>
    <w:rPr>
      <w:rFonts w:ascii="Calibri" w:eastAsia="Calibri" w:hAnsi="Calibri"/>
      <w:color w:val="auto"/>
      <w:kern w:val="0"/>
      <w:szCs w:val="22"/>
      <w:lang w:val="en-US" w:eastAsia="en-US"/>
    </w:rPr>
  </w:style>
  <w:style w:type="paragraph" w:styleId="List2">
    <w:name w:val="List 2"/>
    <w:basedOn w:val="Normal"/>
    <w:semiHidden/>
    <w:rsid w:val="00DE48FB"/>
    <w:pPr>
      <w:tabs>
        <w:tab w:val="left" w:pos="1418"/>
      </w:tabs>
      <w:spacing w:after="120"/>
      <w:ind w:left="1418" w:hanging="709"/>
    </w:pPr>
    <w:rPr>
      <w:color w:val="auto"/>
      <w:kern w:val="0"/>
      <w:sz w:val="24"/>
      <w:szCs w:val="20"/>
      <w:lang w:eastAsia="en-US"/>
    </w:rPr>
  </w:style>
  <w:style w:type="character" w:customStyle="1" w:styleId="Input">
    <w:name w:val="Input"/>
    <w:rsid w:val="00DE48FB"/>
    <w:rPr>
      <w:rFonts w:ascii="Times New Roman" w:hAnsi="Times New Roman"/>
      <w:i/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3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E5E7283589E048B8B15810558008F8" ma:contentTypeVersion="12" ma:contentTypeDescription="Create a new document." ma:contentTypeScope="" ma:versionID="c5126284c2bc7c98c6ddb3c963aa938b">
  <xsd:schema xmlns:xsd="http://www.w3.org/2001/XMLSchema" xmlns:xs="http://www.w3.org/2001/XMLSchema" xmlns:p="http://schemas.microsoft.com/office/2006/metadata/properties" xmlns:ns2="5a3bdb17-6be1-47cd-a7d3-19474a38b47a" xmlns:ns3="c6429cdf-a0a4-4f61-8b46-4cb5622aaec3" targetNamespace="http://schemas.microsoft.com/office/2006/metadata/properties" ma:root="true" ma:fieldsID="e50c3f6d6f05b076d3c2ee5dc394cd1e" ns2:_="" ns3:_="">
    <xsd:import namespace="5a3bdb17-6be1-47cd-a7d3-19474a38b47a"/>
    <xsd:import namespace="c6429cdf-a0a4-4f61-8b46-4cb5622aae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bdb17-6be1-47cd-a7d3-19474a38b4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29cdf-a0a4-4f61-8b46-4cb5622aaec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FC3D6-D849-48DF-90FA-2B63258E8F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C6FC6B-C1C9-4810-A90E-57221119A2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68592B-8D03-4B9C-BCC0-CB18E7FE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3bdb17-6be1-47cd-a7d3-19474a38b47a"/>
    <ds:schemaRef ds:uri="c6429cdf-a0a4-4f61-8b46-4cb5622aae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6D3D5C-5CFD-4BB1-A0A1-FC63DA0D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Peter</cp:lastModifiedBy>
  <cp:revision>3</cp:revision>
  <cp:lastPrinted>2009-08-06T02:03:00Z</cp:lastPrinted>
  <dcterms:created xsi:type="dcterms:W3CDTF">2020-07-29T06:16:00Z</dcterms:created>
  <dcterms:modified xsi:type="dcterms:W3CDTF">2020-07-29T09:06:00Z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0x01010082E5E7283589E048B8B15810558008F8</vt:lpwstr>
  </property>
</Properties>
</file>